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830BF" w14:textId="77777777" w:rsidR="004B6FED" w:rsidRDefault="004B6FED" w:rsidP="004A1381">
      <w:pPr>
        <w:tabs>
          <w:tab w:val="left" w:pos="313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56EB916" w14:textId="23BF34C5" w:rsidR="004B6FED" w:rsidRDefault="004B6FED" w:rsidP="004A1381">
      <w:pPr>
        <w:tabs>
          <w:tab w:val="left" w:pos="313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B6FED">
        <w:rPr>
          <w:rFonts w:ascii="Times New Roman" w:hAnsi="Times New Roman"/>
          <w:sz w:val="24"/>
          <w:szCs w:val="24"/>
        </w:rPr>
        <w:t xml:space="preserve">Информация </w:t>
      </w:r>
    </w:p>
    <w:p w14:paraId="348B6769" w14:textId="7C10A3F4" w:rsidR="00700653" w:rsidRPr="004B6FED" w:rsidRDefault="004B6FED" w:rsidP="004A1381">
      <w:pPr>
        <w:tabs>
          <w:tab w:val="left" w:pos="313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B6FED">
        <w:rPr>
          <w:rFonts w:ascii="Times New Roman" w:hAnsi="Times New Roman"/>
          <w:sz w:val="24"/>
          <w:szCs w:val="24"/>
        </w:rPr>
        <w:t>о результатах конкурса на замещение вакантных должностей федеральной государственной гражданской службы и включение в кадровый резерв</w:t>
      </w:r>
      <w:bookmarkStart w:id="0" w:name="_GoBack"/>
      <w:bookmarkEnd w:id="0"/>
    </w:p>
    <w:p w14:paraId="7D2E9683" w14:textId="7F511E97" w:rsidR="004B6FED" w:rsidRDefault="004B6FED" w:rsidP="004A1381">
      <w:pPr>
        <w:tabs>
          <w:tab w:val="left" w:pos="313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60F828F" w14:textId="77777777" w:rsidR="004B6FED" w:rsidRDefault="004B6FED" w:rsidP="004A1381">
      <w:pPr>
        <w:tabs>
          <w:tab w:val="left" w:pos="313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30AE961" w14:textId="77777777" w:rsidR="00700653" w:rsidRPr="001F2BD7" w:rsidRDefault="00700653" w:rsidP="0020524F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Приволжским управлением </w:t>
      </w:r>
      <w:r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службой по экологическому, технологическому и атомному надзору проведен конкурс на замещение вакантных должностей государственной гражданской службы</w:t>
      </w:r>
      <w:r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1F2BD7">
        <w:rPr>
          <w:rFonts w:ascii="Times New Roman" w:hAnsi="Times New Roman"/>
          <w:sz w:val="24"/>
          <w:szCs w:val="24"/>
        </w:rPr>
        <w:t>включение в кадровый резерв</w:t>
      </w:r>
      <w:r w:rsidR="00F934E3" w:rsidRPr="001F2BD7">
        <w:rPr>
          <w:rFonts w:ascii="Times New Roman" w:hAnsi="Times New Roman"/>
          <w:sz w:val="24"/>
          <w:szCs w:val="24"/>
        </w:rPr>
        <w:t>.</w:t>
      </w:r>
      <w:r w:rsidRPr="001F2BD7">
        <w:rPr>
          <w:rFonts w:ascii="Times New Roman" w:hAnsi="Times New Roman"/>
          <w:sz w:val="24"/>
          <w:szCs w:val="24"/>
        </w:rPr>
        <w:t xml:space="preserve"> </w:t>
      </w:r>
    </w:p>
    <w:p w14:paraId="34A81DF5" w14:textId="77777777" w:rsidR="00700653" w:rsidRPr="001F2BD7" w:rsidRDefault="00700653" w:rsidP="00700653">
      <w:pPr>
        <w:tabs>
          <w:tab w:val="left" w:pos="313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092132D" w14:textId="77777777" w:rsidR="00700653" w:rsidRPr="001F2BD7" w:rsidRDefault="00700653" w:rsidP="00F934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победителями </w:t>
      </w:r>
      <w:r w:rsidR="00F934E3"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 </w:t>
      </w:r>
      <w:r w:rsidR="00F934E3"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замещение вакантных должностей государственной гражданской службы</w:t>
      </w:r>
      <w:r w:rsidR="00F934E3"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признаны:</w:t>
      </w:r>
    </w:p>
    <w:p w14:paraId="18BAD504" w14:textId="211F6591" w:rsidR="00656724" w:rsidRDefault="00656724" w:rsidP="00656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ab/>
        <w:t>в</w:t>
      </w:r>
      <w:r w:rsidRPr="00656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едущая группа должностей:</w:t>
      </w:r>
    </w:p>
    <w:p w14:paraId="0F00F9C2" w14:textId="35283AFB" w:rsidR="00656724" w:rsidRDefault="00656724" w:rsidP="00656724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Бегишев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Эмиль Ильдарович</w:t>
      </w:r>
    </w:p>
    <w:p w14:paraId="54A2E21B" w14:textId="1302EABA" w:rsidR="00656724" w:rsidRDefault="00656724" w:rsidP="00656724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Гюбнер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Владимир Александрович</w:t>
      </w:r>
    </w:p>
    <w:p w14:paraId="71F397BE" w14:textId="3472F374" w:rsidR="00A6688F" w:rsidRDefault="00A6688F" w:rsidP="00656724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Гатауллина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Ильдаровна</w:t>
      </w:r>
      <w:proofErr w:type="spellEnd"/>
    </w:p>
    <w:p w14:paraId="76AD351F" w14:textId="3C0B85AC" w:rsidR="00A6688F" w:rsidRDefault="00A6688F" w:rsidP="00656724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Исламова Гульшат Раифовна</w:t>
      </w:r>
    </w:p>
    <w:p w14:paraId="2113EC88" w14:textId="2B38604A" w:rsidR="00A6688F" w:rsidRDefault="00A6688F" w:rsidP="00656724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Мустафин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Валиуллович</w:t>
      </w:r>
      <w:proofErr w:type="spellEnd"/>
    </w:p>
    <w:p w14:paraId="73AD64B3" w14:textId="77777777" w:rsidR="00656724" w:rsidRPr="00656724" w:rsidRDefault="00656724" w:rsidP="0065672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14:paraId="29167047" w14:textId="77DDF2DC" w:rsidR="00576021" w:rsidRPr="001F2BD7" w:rsidRDefault="00F934E3" w:rsidP="0057602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1F2BD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ab/>
      </w:r>
    </w:p>
    <w:p w14:paraId="5CDE1F2B" w14:textId="4D5C7FFC" w:rsidR="0043169C" w:rsidRPr="00700653" w:rsidRDefault="00C124CA" w:rsidP="00C124CA">
      <w:pPr>
        <w:tabs>
          <w:tab w:val="left" w:pos="472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3169C"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на замещение вакантных должностей государственной гражданской службы</w:t>
      </w:r>
      <w:r w:rsidR="0043169C"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169C"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43169C"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ведущую </w:t>
      </w:r>
      <w:r w:rsidR="0043169C" w:rsidRPr="00C1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группу должностей </w:t>
      </w:r>
      <w:r w:rsidRPr="00C124CA">
        <w:rPr>
          <w:rFonts w:ascii="Times New Roman" w:hAnsi="Times New Roman"/>
          <w:bCs/>
          <w:sz w:val="24"/>
          <w:szCs w:val="24"/>
        </w:rPr>
        <w:t>межрегионального отдела по надзору за химическими и взрывоопасными объектами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C124C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43169C" w:rsidRPr="00C124CA">
        <w:rPr>
          <w:rFonts w:ascii="Times New Roman" w:hAnsi="Times New Roman" w:cs="Times New Roman"/>
          <w:sz w:val="24"/>
          <w:szCs w:val="24"/>
          <w:lang w:val="tt-RU"/>
        </w:rPr>
        <w:t>Приволжского</w:t>
      </w:r>
      <w:r w:rsidR="0043169C" w:rsidRPr="001F2BD7">
        <w:rPr>
          <w:rFonts w:ascii="Times New Roman" w:hAnsi="Times New Roman" w:cs="Times New Roman"/>
          <w:sz w:val="24"/>
          <w:szCs w:val="24"/>
          <w:lang w:val="tt-RU"/>
        </w:rPr>
        <w:t xml:space="preserve"> отдела</w:t>
      </w:r>
      <w:r w:rsidR="0043169C"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3169C"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замещение вакантных должностей государственной гражданской службы</w:t>
      </w:r>
      <w:r w:rsidR="0043169C"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старшую группу должностей </w:t>
      </w:r>
      <w:r w:rsidR="0043169C" w:rsidRPr="001F2BD7">
        <w:rPr>
          <w:rFonts w:ascii="Times New Roman" w:hAnsi="Times New Roman" w:cs="Times New Roman"/>
          <w:sz w:val="24"/>
          <w:szCs w:val="24"/>
        </w:rPr>
        <w:t>отдела информационного обеспечения, о</w:t>
      </w:r>
      <w:r w:rsidR="0043169C" w:rsidRPr="001F2B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тдела </w:t>
      </w:r>
      <w:r w:rsidR="0043169C" w:rsidRPr="00C124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предоставления государственных услуг, планирования и отчетности, </w:t>
      </w:r>
      <w:r w:rsidR="0043169C" w:rsidRPr="00C124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межрегионального отдела по надзору за объектами нефтедобывающей и горной промышленности</w:t>
      </w:r>
      <w:r w:rsidR="00774FB2" w:rsidRPr="00C124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C124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</w:t>
      </w:r>
      <w:r w:rsidRPr="00C124CA">
        <w:rPr>
          <w:rFonts w:ascii="Times New Roman" w:hAnsi="Times New Roman"/>
          <w:bCs/>
          <w:sz w:val="24"/>
          <w:szCs w:val="24"/>
        </w:rPr>
        <w:t xml:space="preserve">ежрегионального отдела по надзору за химическими и взрывоопасными объектами, </w:t>
      </w:r>
      <w:r w:rsidR="00774FB2" w:rsidRPr="00C124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межрегионального отдела государственного строительного надзора, </w:t>
      </w:r>
      <w:r w:rsidRPr="00C124CA">
        <w:rPr>
          <w:rFonts w:ascii="Times New Roman" w:hAnsi="Times New Roman"/>
          <w:bCs/>
          <w:color w:val="000000" w:themeColor="text1"/>
          <w:sz w:val="24"/>
          <w:szCs w:val="24"/>
        </w:rPr>
        <w:t>м</w:t>
      </w:r>
      <w:r w:rsidRPr="00C124CA">
        <w:rPr>
          <w:rFonts w:ascii="Times New Roman" w:hAnsi="Times New Roman"/>
          <w:sz w:val="24"/>
          <w:szCs w:val="24"/>
        </w:rPr>
        <w:t xml:space="preserve">ежрегионального отдела государственного энергетического надзора и надзора за  ГТС, </w:t>
      </w:r>
      <w:r w:rsidR="00774FB2" w:rsidRPr="00C124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межрегионального отдела по надзору за объектами магистрального   трубопроводного транспорта, </w:t>
      </w:r>
      <w:r w:rsidRPr="00C124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Казанского отдела </w:t>
      </w:r>
      <w:proofErr w:type="spellStart"/>
      <w:r w:rsidR="00774FB2" w:rsidRPr="00C124CA">
        <w:rPr>
          <w:rFonts w:ascii="Times New Roman" w:hAnsi="Times New Roman"/>
          <w:bCs/>
          <w:color w:val="000000" w:themeColor="text1"/>
          <w:sz w:val="24"/>
          <w:szCs w:val="24"/>
        </w:rPr>
        <w:t>Закамского</w:t>
      </w:r>
      <w:proofErr w:type="spellEnd"/>
      <w:r w:rsidR="00774FB2" w:rsidRPr="00C124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отдела, </w:t>
      </w:r>
      <w:r w:rsidR="00774FB2" w:rsidRPr="00C124CA">
        <w:rPr>
          <w:rFonts w:ascii="Times New Roman" w:hAnsi="Times New Roman"/>
          <w:sz w:val="24"/>
          <w:szCs w:val="24"/>
        </w:rPr>
        <w:t>отдела государственного энергетического надзора по Республике</w:t>
      </w:r>
      <w:r w:rsidR="00774FB2" w:rsidRPr="001F2BD7">
        <w:rPr>
          <w:rFonts w:ascii="Times New Roman" w:hAnsi="Times New Roman"/>
          <w:sz w:val="24"/>
          <w:szCs w:val="24"/>
        </w:rPr>
        <w:t xml:space="preserve"> Марий Эл</w:t>
      </w:r>
      <w:r w:rsidR="0043169C"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169C"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 не состоявшимся, по причине отсутствия </w:t>
      </w:r>
      <w:r w:rsidR="0043169C"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кандидатов.</w:t>
      </w:r>
    </w:p>
    <w:p w14:paraId="505EAA7C" w14:textId="77777777" w:rsidR="00F934E3" w:rsidRPr="001F2BD7" w:rsidRDefault="0020524F" w:rsidP="0020524F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конкурса </w:t>
      </w:r>
      <w:r w:rsidR="00576021"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934E3"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ключены в кадровый резерв:</w:t>
      </w:r>
    </w:p>
    <w:p w14:paraId="5ABF262B" w14:textId="77777777" w:rsidR="0020524F" w:rsidRPr="001F2BD7" w:rsidRDefault="0020524F" w:rsidP="005760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722838A1" w14:textId="77777777" w:rsidR="00F934E3" w:rsidRPr="001F2BD7" w:rsidRDefault="00F934E3" w:rsidP="005760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2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</w:t>
      </w:r>
      <w:r w:rsidR="00576021" w:rsidRPr="001F2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ая</w:t>
      </w:r>
      <w:r w:rsidRPr="001F2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групп</w:t>
      </w:r>
      <w:r w:rsidR="00576021" w:rsidRPr="001F2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1F2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должностей</w:t>
      </w:r>
    </w:p>
    <w:p w14:paraId="37B553C3" w14:textId="008570B5" w:rsidR="00576021" w:rsidRDefault="00C124CA" w:rsidP="00C124CA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Фатыхова Эльвира Мухаматнуровна</w:t>
      </w:r>
    </w:p>
    <w:p w14:paraId="1A4186E7" w14:textId="38A90D5E" w:rsidR="00C124CA" w:rsidRDefault="00C124CA" w:rsidP="00C124CA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Ефимова Ксения Алексеевна</w:t>
      </w:r>
    </w:p>
    <w:p w14:paraId="4872A863" w14:textId="77777777" w:rsidR="00C124CA" w:rsidRPr="00C124CA" w:rsidRDefault="00C124CA" w:rsidP="00C124CA">
      <w:pPr>
        <w:pStyle w:val="a5"/>
        <w:shd w:val="clear" w:color="auto" w:fill="FFFFFF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425B33FC" w14:textId="57B018B2" w:rsidR="00576021" w:rsidRDefault="00A12873" w:rsidP="0057602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1F2BD7">
        <w:rPr>
          <w:rFonts w:ascii="Times New Roman" w:hAnsi="Times New Roman"/>
          <w:i/>
          <w:sz w:val="24"/>
          <w:szCs w:val="24"/>
        </w:rPr>
        <w:t>с</w:t>
      </w:r>
      <w:r w:rsidR="00576021" w:rsidRPr="001F2BD7">
        <w:rPr>
          <w:rFonts w:ascii="Times New Roman" w:hAnsi="Times New Roman"/>
          <w:i/>
          <w:sz w:val="24"/>
          <w:szCs w:val="24"/>
        </w:rPr>
        <w:t>таршая группа должностей:</w:t>
      </w:r>
    </w:p>
    <w:p w14:paraId="19B04FAA" w14:textId="17AA6B7C" w:rsidR="00C124CA" w:rsidRPr="00607555" w:rsidRDefault="00C124CA" w:rsidP="00C124CA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555">
        <w:rPr>
          <w:rFonts w:ascii="Times New Roman" w:hAnsi="Times New Roman"/>
          <w:sz w:val="24"/>
          <w:szCs w:val="24"/>
        </w:rPr>
        <w:t>Коровина Софья Александровна</w:t>
      </w:r>
    </w:p>
    <w:p w14:paraId="7FEA372E" w14:textId="26D248D4" w:rsidR="00C124CA" w:rsidRPr="00607555" w:rsidRDefault="00C124CA" w:rsidP="00C124CA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555">
        <w:rPr>
          <w:rFonts w:ascii="Times New Roman" w:hAnsi="Times New Roman"/>
          <w:sz w:val="24"/>
          <w:szCs w:val="24"/>
        </w:rPr>
        <w:t>Комиссарова Лилия Мансуровна</w:t>
      </w:r>
    </w:p>
    <w:p w14:paraId="235439E4" w14:textId="396F2174" w:rsidR="00C124CA" w:rsidRPr="00607555" w:rsidRDefault="00C124CA" w:rsidP="00C124CA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555">
        <w:rPr>
          <w:rFonts w:ascii="Times New Roman" w:hAnsi="Times New Roman"/>
          <w:sz w:val="24"/>
          <w:szCs w:val="24"/>
        </w:rPr>
        <w:t>Крымова Вероника Владимировна</w:t>
      </w:r>
    </w:p>
    <w:p w14:paraId="4F3BD9A0" w14:textId="19973694" w:rsidR="00576021" w:rsidRDefault="00C124CA" w:rsidP="00C124CA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Мухлисова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Лейсан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Гумяровна</w:t>
      </w:r>
      <w:proofErr w:type="spellEnd"/>
    </w:p>
    <w:p w14:paraId="59159246" w14:textId="2259521E" w:rsidR="00C124CA" w:rsidRPr="00C124CA" w:rsidRDefault="00C124CA" w:rsidP="00C124CA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Файзуллина Фания Ильдусовна</w:t>
      </w:r>
    </w:p>
    <w:sectPr w:rsidR="00C124CA" w:rsidRPr="00C124CA" w:rsidSect="00A42D6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055"/>
    <w:multiLevelType w:val="hybridMultilevel"/>
    <w:tmpl w:val="94D0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3A32"/>
    <w:multiLevelType w:val="hybridMultilevel"/>
    <w:tmpl w:val="B7223380"/>
    <w:lvl w:ilvl="0" w:tplc="81087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818E2"/>
    <w:multiLevelType w:val="hybridMultilevel"/>
    <w:tmpl w:val="4E18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5023"/>
    <w:multiLevelType w:val="hybridMultilevel"/>
    <w:tmpl w:val="C19C2E48"/>
    <w:lvl w:ilvl="0" w:tplc="D280FF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C03CD4"/>
    <w:multiLevelType w:val="hybridMultilevel"/>
    <w:tmpl w:val="796CC2EE"/>
    <w:lvl w:ilvl="0" w:tplc="9C747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0363F1"/>
    <w:multiLevelType w:val="hybridMultilevel"/>
    <w:tmpl w:val="642A1326"/>
    <w:lvl w:ilvl="0" w:tplc="DA081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02390D"/>
    <w:multiLevelType w:val="hybridMultilevel"/>
    <w:tmpl w:val="000411C6"/>
    <w:lvl w:ilvl="0" w:tplc="E30AA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525EF1"/>
    <w:multiLevelType w:val="hybridMultilevel"/>
    <w:tmpl w:val="3BF8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06334"/>
    <w:multiLevelType w:val="hybridMultilevel"/>
    <w:tmpl w:val="4190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80E05"/>
    <w:multiLevelType w:val="hybridMultilevel"/>
    <w:tmpl w:val="92A2C160"/>
    <w:lvl w:ilvl="0" w:tplc="7AC2FE9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1223A"/>
    <w:multiLevelType w:val="hybridMultilevel"/>
    <w:tmpl w:val="D9B0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7616D"/>
    <w:multiLevelType w:val="hybridMultilevel"/>
    <w:tmpl w:val="8166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52151"/>
    <w:multiLevelType w:val="hybridMultilevel"/>
    <w:tmpl w:val="9DB47E56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 w15:restartNumberingAfterBreak="0">
    <w:nsid w:val="5A8206B5"/>
    <w:multiLevelType w:val="hybridMultilevel"/>
    <w:tmpl w:val="5EBA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92737"/>
    <w:multiLevelType w:val="hybridMultilevel"/>
    <w:tmpl w:val="67C4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F3585"/>
    <w:multiLevelType w:val="hybridMultilevel"/>
    <w:tmpl w:val="F98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A1AB7"/>
    <w:multiLevelType w:val="hybridMultilevel"/>
    <w:tmpl w:val="349A6E04"/>
    <w:lvl w:ilvl="0" w:tplc="684A43D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75429"/>
    <w:multiLevelType w:val="hybridMultilevel"/>
    <w:tmpl w:val="DBC2569C"/>
    <w:lvl w:ilvl="0" w:tplc="35BAB1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F4E09"/>
    <w:multiLevelType w:val="hybridMultilevel"/>
    <w:tmpl w:val="77BA989E"/>
    <w:lvl w:ilvl="0" w:tplc="A6A8F0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16"/>
  </w:num>
  <w:num w:numId="6">
    <w:abstractNumId w:val="0"/>
  </w:num>
  <w:num w:numId="7">
    <w:abstractNumId w:val="11"/>
  </w:num>
  <w:num w:numId="8">
    <w:abstractNumId w:val="8"/>
  </w:num>
  <w:num w:numId="9">
    <w:abstractNumId w:val="10"/>
  </w:num>
  <w:num w:numId="10">
    <w:abstractNumId w:val="18"/>
  </w:num>
  <w:num w:numId="11">
    <w:abstractNumId w:val="13"/>
  </w:num>
  <w:num w:numId="12">
    <w:abstractNumId w:val="2"/>
  </w:num>
  <w:num w:numId="13">
    <w:abstractNumId w:val="12"/>
  </w:num>
  <w:num w:numId="14">
    <w:abstractNumId w:val="15"/>
  </w:num>
  <w:num w:numId="15">
    <w:abstractNumId w:val="1"/>
  </w:num>
  <w:num w:numId="16">
    <w:abstractNumId w:val="4"/>
  </w:num>
  <w:num w:numId="17">
    <w:abstractNumId w:val="6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05"/>
    <w:rsid w:val="0002726F"/>
    <w:rsid w:val="000338C4"/>
    <w:rsid w:val="0003711A"/>
    <w:rsid w:val="000A2E4B"/>
    <w:rsid w:val="000C28B3"/>
    <w:rsid w:val="001808E1"/>
    <w:rsid w:val="001F2BD7"/>
    <w:rsid w:val="0020524F"/>
    <w:rsid w:val="002C253B"/>
    <w:rsid w:val="00304513"/>
    <w:rsid w:val="00362C14"/>
    <w:rsid w:val="003762C0"/>
    <w:rsid w:val="003D5536"/>
    <w:rsid w:val="003E2343"/>
    <w:rsid w:val="0043169C"/>
    <w:rsid w:val="00454725"/>
    <w:rsid w:val="004A1381"/>
    <w:rsid w:val="004B6FED"/>
    <w:rsid w:val="0053044F"/>
    <w:rsid w:val="00551D75"/>
    <w:rsid w:val="00576021"/>
    <w:rsid w:val="00577064"/>
    <w:rsid w:val="005842B8"/>
    <w:rsid w:val="005979E3"/>
    <w:rsid w:val="00607555"/>
    <w:rsid w:val="00622DAD"/>
    <w:rsid w:val="00633E45"/>
    <w:rsid w:val="00634EA5"/>
    <w:rsid w:val="00656724"/>
    <w:rsid w:val="006E1440"/>
    <w:rsid w:val="006F1685"/>
    <w:rsid w:val="00700653"/>
    <w:rsid w:val="00774FB2"/>
    <w:rsid w:val="008822B2"/>
    <w:rsid w:val="00886860"/>
    <w:rsid w:val="00897D18"/>
    <w:rsid w:val="00973E10"/>
    <w:rsid w:val="00A12873"/>
    <w:rsid w:val="00A42D6A"/>
    <w:rsid w:val="00A6688F"/>
    <w:rsid w:val="00A82BE1"/>
    <w:rsid w:val="00AA6642"/>
    <w:rsid w:val="00C124CA"/>
    <w:rsid w:val="00C60346"/>
    <w:rsid w:val="00C80DBB"/>
    <w:rsid w:val="00CE632B"/>
    <w:rsid w:val="00D10B9E"/>
    <w:rsid w:val="00D17977"/>
    <w:rsid w:val="00D17A59"/>
    <w:rsid w:val="00D87605"/>
    <w:rsid w:val="00D9283D"/>
    <w:rsid w:val="00DA165D"/>
    <w:rsid w:val="00DA60AD"/>
    <w:rsid w:val="00DB0B80"/>
    <w:rsid w:val="00DF0AA5"/>
    <w:rsid w:val="00E5364A"/>
    <w:rsid w:val="00EE6870"/>
    <w:rsid w:val="00EF36E0"/>
    <w:rsid w:val="00F15F15"/>
    <w:rsid w:val="00F40CFC"/>
    <w:rsid w:val="00F43F77"/>
    <w:rsid w:val="00F934E3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CACC"/>
  <w15:chartTrackingRefBased/>
  <w15:docId w15:val="{785C20A0-99CF-4B0E-8C73-2E2555EE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2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44F"/>
    <w:rPr>
      <w:b/>
      <w:bCs/>
    </w:rPr>
  </w:style>
  <w:style w:type="paragraph" w:styleId="a5">
    <w:name w:val="List Paragraph"/>
    <w:basedOn w:val="a"/>
    <w:uiPriority w:val="34"/>
    <w:qFormat/>
    <w:rsid w:val="0002726F"/>
    <w:pPr>
      <w:ind w:left="720"/>
      <w:contextualSpacing/>
    </w:pPr>
  </w:style>
  <w:style w:type="table" w:styleId="a6">
    <w:name w:val="Table Grid"/>
    <w:basedOn w:val="a1"/>
    <w:uiPriority w:val="39"/>
    <w:rsid w:val="0063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0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Марина Александровна</dc:creator>
  <cp:keywords/>
  <dc:description/>
  <cp:lastModifiedBy>Меркулова Марина Александровна</cp:lastModifiedBy>
  <cp:revision>7</cp:revision>
  <cp:lastPrinted>2024-02-19T10:53:00Z</cp:lastPrinted>
  <dcterms:created xsi:type="dcterms:W3CDTF">2024-02-19T11:04:00Z</dcterms:created>
  <dcterms:modified xsi:type="dcterms:W3CDTF">2024-07-05T08:50:00Z</dcterms:modified>
</cp:coreProperties>
</file>